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B01D" w14:textId="16BE94D4" w:rsidR="004125A4" w:rsidRDefault="00D10F6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agit</w:t>
      </w:r>
      <w:proofErr w:type="spellEnd"/>
      <w:r>
        <w:rPr>
          <w:sz w:val="40"/>
          <w:szCs w:val="40"/>
        </w:rPr>
        <w:t xml:space="preserve"> – does</w:t>
      </w:r>
    </w:p>
    <w:p w14:paraId="28605392" w14:textId="64FE3B72" w:rsidR="00D10F62" w:rsidRDefault="00D10F6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circumspectat</w:t>
      </w:r>
      <w:proofErr w:type="spellEnd"/>
      <w:r>
        <w:rPr>
          <w:sz w:val="40"/>
          <w:szCs w:val="40"/>
        </w:rPr>
        <w:t xml:space="preserve"> – looks around</w:t>
      </w:r>
    </w:p>
    <w:p w14:paraId="2C266E5F" w14:textId="083B68D2" w:rsidR="00D10F62" w:rsidRDefault="00D10F6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pulsat</w:t>
      </w:r>
      <w:proofErr w:type="spellEnd"/>
      <w:r>
        <w:rPr>
          <w:sz w:val="40"/>
          <w:szCs w:val="40"/>
        </w:rPr>
        <w:t xml:space="preserve"> – hits, knocks</w:t>
      </w:r>
    </w:p>
    <w:p w14:paraId="6A31030C" w14:textId="19E5888B" w:rsidR="00D10F62" w:rsidRDefault="00D10F62">
      <w:pPr>
        <w:rPr>
          <w:sz w:val="40"/>
          <w:szCs w:val="40"/>
        </w:rPr>
      </w:pPr>
      <w:r>
        <w:rPr>
          <w:sz w:val="40"/>
          <w:szCs w:val="40"/>
        </w:rPr>
        <w:t>sum – I am</w:t>
      </w:r>
    </w:p>
    <w:p w14:paraId="15B3EE67" w14:textId="3A3DAEAD" w:rsidR="00D10F62" w:rsidRDefault="00D10F62">
      <w:pPr>
        <w:rPr>
          <w:sz w:val="40"/>
          <w:szCs w:val="40"/>
        </w:rPr>
      </w:pPr>
      <w:r>
        <w:rPr>
          <w:sz w:val="40"/>
          <w:szCs w:val="40"/>
        </w:rPr>
        <w:t>forum – business center</w:t>
      </w:r>
    </w:p>
    <w:p w14:paraId="0A121C40" w14:textId="77777777" w:rsidR="00935B23" w:rsidRDefault="00935B23" w:rsidP="00935B2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pecunia</w:t>
      </w:r>
      <w:proofErr w:type="spellEnd"/>
      <w:r>
        <w:rPr>
          <w:sz w:val="40"/>
          <w:szCs w:val="40"/>
        </w:rPr>
        <w:t xml:space="preserve"> – money</w:t>
      </w:r>
    </w:p>
    <w:p w14:paraId="6B62F079" w14:textId="73D27A65" w:rsidR="00D10F62" w:rsidRDefault="000143A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pictura</w:t>
      </w:r>
      <w:proofErr w:type="spellEnd"/>
      <w:r>
        <w:rPr>
          <w:sz w:val="40"/>
          <w:szCs w:val="40"/>
        </w:rPr>
        <w:t xml:space="preserve"> – picture </w:t>
      </w:r>
    </w:p>
    <w:p w14:paraId="6CAE68E7" w14:textId="1A04FB78" w:rsidR="00935B23" w:rsidRDefault="00935B2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sella</w:t>
      </w:r>
      <w:proofErr w:type="spellEnd"/>
      <w:r>
        <w:rPr>
          <w:sz w:val="40"/>
          <w:szCs w:val="40"/>
        </w:rPr>
        <w:t xml:space="preserve"> – chair </w:t>
      </w:r>
      <w:bookmarkStart w:id="0" w:name="_GoBack"/>
      <w:bookmarkEnd w:id="0"/>
    </w:p>
    <w:p w14:paraId="3CD945D8" w14:textId="77777777" w:rsidR="00935B23" w:rsidRDefault="00935B23">
      <w:pPr>
        <w:rPr>
          <w:sz w:val="40"/>
          <w:szCs w:val="40"/>
        </w:rPr>
      </w:pPr>
    </w:p>
    <w:p w14:paraId="2250F473" w14:textId="77777777" w:rsidR="00D10F62" w:rsidRPr="00D10F62" w:rsidRDefault="00D10F62">
      <w:pPr>
        <w:rPr>
          <w:sz w:val="40"/>
          <w:szCs w:val="40"/>
        </w:rPr>
      </w:pPr>
    </w:p>
    <w:sectPr w:rsidR="00D10F62" w:rsidRPr="00D10F62" w:rsidSect="00412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A4"/>
    <w:rsid w:val="000143AC"/>
    <w:rsid w:val="004125A4"/>
    <w:rsid w:val="00935B23"/>
    <w:rsid w:val="00D1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2F23"/>
  <w15:chartTrackingRefBased/>
  <w15:docId w15:val="{A914DB2C-58BF-4558-8812-2C8B9E78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Shaffer</dc:creator>
  <cp:keywords/>
  <dc:description/>
  <cp:lastModifiedBy>Sarah Shaffer</cp:lastModifiedBy>
  <cp:revision>1</cp:revision>
  <dcterms:created xsi:type="dcterms:W3CDTF">2019-10-03T19:15:00Z</dcterms:created>
  <dcterms:modified xsi:type="dcterms:W3CDTF">2019-10-03T20:41:00Z</dcterms:modified>
</cp:coreProperties>
</file>